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E7691C"/>
          <w:sz w:val="22"/>
        </w:rPr>
        <w:t>JILI · The Maths</w:t>
      </w:r>
    </w:p>
    <w:p>
      <w:pPr>
        <w:jc w:val="center"/>
      </w:pPr>
      <w:r>
        <w:rPr>
          <w:b/>
          <w:color w:val="C25510"/>
          <w:sz w:val="48"/>
        </w:rPr>
        <w:t>JILI RTP, Volatility &amp; Bankroll</w:t>
      </w:r>
    </w:p>
    <w:p>
      <w:pPr>
        <w:jc w:val="center"/>
      </w:pPr>
      <w:r>
        <w:rPr>
          <w:color w:val="C25510"/>
          <w:sz w:val="21"/>
        </w:rPr>
        <w:t>By JILI Demo Vault (jilifree.games) · 4 July 2026 · Reference document, not a game/app download</w:t>
      </w:r>
    </w:p>
    <w:p/>
    <w:p>
      <w:r>
        <w:rPr>
          <w:sz w:val="22"/>
        </w:rPr>
        <w:t>This guide uses RTP, volatility and hit frequency — quantities you can actually reason about — to answer the question players really ask: how long will my budget last, and what moves that number? It will not make you win, but it will make clear what kind of distribution you are dealing with each time you press spin. Mechanics only — no real-money play is involved.</w:t>
      </w:r>
    </w:p>
    <w:p/>
    <w:p>
      <w:pPr>
        <w:pStyle w:val="Heading1"/>
      </w:pPr>
      <w:r>
        <w:rPr>
          <w:color w:val="C25510"/>
        </w:rPr>
        <w:t>01  RTP versus volatility</w:t>
      </w:r>
    </w:p>
    <w:p>
      <w:r>
        <w:rPr>
          <w:sz w:val="21"/>
        </w:rPr>
        <w:t>RTP is the long-run average return; volatility is how far individual results scatter around it. They are independent — a game can be high-RTP and high-volatility, or high-RTP and low-volatility. RTP tells you the destination; volatility tells you how rough the road is.</w:t>
      </w:r>
    </w:p>
    <w:p>
      <w:pPr>
        <w:pStyle w:val="Heading1"/>
      </w:pPr>
      <w:r>
        <w:rPr>
          <w:color w:val="C25510"/>
        </w:rPr>
        <w:t>02  Why high RTP still loses</w:t>
      </w:r>
    </w:p>
    <w:p>
      <w:r>
        <w:rPr>
          <w:sz w:val="21"/>
        </w:rPr>
        <w:t>A 97% RTP leaves a 3% house edge the game is designed to keep. High RTP means the balance drains more slowly, not that the bucket has no hole. No RTP figure flips the sign from negative to positive for the player.</w:t>
      </w:r>
    </w:p>
    <w:p>
      <w:pPr>
        <w:pStyle w:val="Heading1"/>
      </w:pPr>
      <w:r>
        <w:rPr>
          <w:color w:val="C25510"/>
        </w:rPr>
        <w:t>03  Volatility sets survival</w:t>
      </w:r>
    </w:p>
    <w:p>
      <w:r>
        <w:rPr>
          <w:sz w:val="21"/>
        </w:rPr>
        <w:t>Same budget, high volatility can vanish fast between rare spikes; low volatility drifts down gently with frequent small wins. What decides how long you last is volatility, not RTP.</w:t>
      </w:r>
    </w:p>
    <w:p>
      <w:r>
        <w:rPr>
          <w:b/>
          <w:color w:val="E7691C"/>
          <w:sz w:val="20"/>
        </w:rPr>
        <w:t xml:space="preserve">Catalogue examples: </w:t>
      </w:r>
      <w:r>
        <w:rPr>
          <w:sz w:val="20"/>
        </w:rPr>
        <w:t>Boxing King</w:t>
      </w:r>
    </w:p>
    <w:p>
      <w:pPr>
        <w:pStyle w:val="Heading1"/>
      </w:pPr>
      <w:r>
        <w:rPr>
          <w:color w:val="C25510"/>
        </w:rPr>
        <w:t>04  Three plain intuitions</w:t>
      </w:r>
    </w:p>
    <w:p>
      <w:r>
        <w:rPr>
          <w:sz w:val="21"/>
        </w:rPr>
        <w:t>Hit frequency is how often you win; expected value is the long-run average return per spin; variance is how widely results scatter. Together they describe a machine's temperament.</w:t>
      </w:r>
    </w:p>
    <w:p>
      <w:pPr>
        <w:pStyle w:val="Heading1"/>
      </w:pPr>
      <w:r>
        <w:rPr>
          <w:color w:val="C25510"/>
        </w:rPr>
        <w:t>05  Stake is your only lever</w:t>
      </w:r>
    </w:p>
    <w:p>
      <w:r>
        <w:rPr>
          <w:sz w:val="21"/>
        </w:rPr>
        <w:t>You cannot change RTP or volatility, but stake size sets how many spins your budget buys. Halve the stake and you roughly double the spins the same money survives — it changes survival time, never the edge. A figure that circulates is capping each stake near one part in a couple of hundred of the budget, purely to last longer on high-variance titles. This is a reference note, not betting advice.</w:t>
      </w:r>
    </w:p>
    <w:p/>
    <w:p>
      <w:pPr>
        <w:pStyle w:val="Heading1"/>
      </w:pPr>
      <w:r>
        <w:t>18+  Play responsibly</w:t>
      </w:r>
    </w:p>
    <w:p>
      <w:r>
        <w:rPr>
          <w:sz w:val="19"/>
        </w:rPr>
        <w:t>This document is compiled independently by JILI Demo Vault for the purpose of explaining game mechanics. It is not an official JILI channel, accepts no real-money wagers, and promotes or recommends no gambling platform — neither this file nor the site carries any affiliate or referral link. Demo play uses virtual credits and cannot verify real-money results. Gambling carries risk, and no mechanic removes the house edge; if play begins to affect your life or wellbeing, stop and seek professional support. For readers aged 18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